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9A" w:rsidRPr="006924CD" w:rsidRDefault="00A6359A" w:rsidP="00A6359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6924CD">
        <w:rPr>
          <w:rFonts w:ascii="標楷體" w:eastAsia="標楷體" w:hAnsi="標楷體" w:hint="eastAsia"/>
          <w:b/>
          <w:sz w:val="32"/>
          <w:szCs w:val="32"/>
        </w:rPr>
        <w:t>苗栗縣私立中興高級商工職業學校</w:t>
      </w:r>
    </w:p>
    <w:p w:rsidR="002A64B2" w:rsidRPr="001914B7" w:rsidRDefault="00A6359A" w:rsidP="000B4B63">
      <w:pPr>
        <w:jc w:val="center"/>
        <w:rPr>
          <w:rFonts w:eastAsia="標楷體"/>
          <w:b/>
          <w:sz w:val="28"/>
          <w:szCs w:val="32"/>
        </w:rPr>
      </w:pPr>
      <w:r w:rsidRPr="001914B7">
        <w:rPr>
          <w:rFonts w:eastAsia="標楷體"/>
          <w:b/>
          <w:sz w:val="28"/>
          <w:szCs w:val="32"/>
        </w:rPr>
        <w:t>10</w:t>
      </w:r>
      <w:r w:rsidRPr="001914B7">
        <w:rPr>
          <w:rFonts w:eastAsia="標楷體" w:hint="eastAsia"/>
          <w:b/>
          <w:sz w:val="28"/>
          <w:szCs w:val="32"/>
        </w:rPr>
        <w:t>4</w:t>
      </w:r>
      <w:r w:rsidRPr="001914B7">
        <w:rPr>
          <w:rFonts w:eastAsia="標楷體"/>
          <w:b/>
          <w:sz w:val="28"/>
          <w:szCs w:val="32"/>
        </w:rPr>
        <w:t>學年度高職優質化輔助方案</w:t>
      </w:r>
      <w:r w:rsidRPr="001914B7">
        <w:rPr>
          <w:rFonts w:eastAsia="標楷體" w:hint="eastAsia"/>
          <w:b/>
          <w:sz w:val="28"/>
          <w:szCs w:val="32"/>
        </w:rPr>
        <w:t>第</w:t>
      </w:r>
      <w:r w:rsidRPr="001914B7">
        <w:rPr>
          <w:rFonts w:eastAsia="標楷體" w:hint="eastAsia"/>
          <w:b/>
          <w:sz w:val="28"/>
          <w:szCs w:val="32"/>
        </w:rPr>
        <w:t>1</w:t>
      </w:r>
      <w:r w:rsidRPr="001914B7">
        <w:rPr>
          <w:rFonts w:eastAsia="標楷體" w:hint="eastAsia"/>
          <w:b/>
          <w:sz w:val="28"/>
          <w:szCs w:val="32"/>
        </w:rPr>
        <w:t>次專業諮詢暨校際經驗交流檢討</w:t>
      </w:r>
      <w:r w:rsidR="000B4B63" w:rsidRPr="001914B7">
        <w:rPr>
          <w:rFonts w:eastAsia="標楷體" w:hint="eastAsia"/>
          <w:b/>
          <w:sz w:val="28"/>
          <w:szCs w:val="32"/>
        </w:rPr>
        <w:t>會</w:t>
      </w:r>
      <w:r w:rsidR="00A66C07">
        <w:rPr>
          <w:rFonts w:eastAsia="標楷體" w:hint="eastAsia"/>
          <w:b/>
          <w:sz w:val="28"/>
          <w:szCs w:val="32"/>
        </w:rPr>
        <w:t>紀錄</w:t>
      </w:r>
    </w:p>
    <w:p w:rsidR="000B4B63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壹、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時間：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105年1月26日(二)  11：40</w:t>
      </w:r>
    </w:p>
    <w:p w:rsidR="000B4B63" w:rsidRPr="00086FB6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貳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、地點：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圖書室</w:t>
      </w:r>
    </w:p>
    <w:p w:rsidR="000B4B63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參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吳聲忠校長</w:t>
      </w:r>
    </w:p>
    <w:p w:rsidR="000B4B63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肆、報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告人：</w:t>
      </w:r>
      <w:proofErr w:type="gramStart"/>
      <w:r>
        <w:rPr>
          <w:rFonts w:ascii="標楷體" w:hAnsi="標楷體"/>
          <w:bCs/>
          <w:color w:val="000000"/>
          <w:kern w:val="0"/>
          <w:sz w:val="28"/>
          <w:szCs w:val="28"/>
        </w:rPr>
        <w:t>涂沛宗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組長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4B63" w:rsidRDefault="000B4B63" w:rsidP="000B4B63">
      <w:pPr>
        <w:pStyle w:val="a5"/>
        <w:tabs>
          <w:tab w:val="left" w:pos="1140"/>
        </w:tabs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伍、紀錄：黃為斌先生</w:t>
      </w:r>
    </w:p>
    <w:p w:rsidR="000B4B63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陸、參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加人員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簽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到表</w:t>
      </w:r>
    </w:p>
    <w:p w:rsidR="000B4B63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柒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席致詞：</w:t>
      </w:r>
    </w:p>
    <w:p w:rsidR="000B4B63" w:rsidRDefault="000B4B63" w:rsidP="000B4B63">
      <w:pPr>
        <w:pStyle w:val="a5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捌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</w:t>
      </w:r>
      <w:proofErr w:type="gramStart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題綱</w:t>
      </w:r>
      <w:proofErr w:type="gramEnd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</w:p>
    <w:p w:rsidR="000B4B63" w:rsidRDefault="000B4B63" w:rsidP="000746CB">
      <w:pPr>
        <w:pStyle w:val="a5"/>
        <w:numPr>
          <w:ilvl w:val="0"/>
          <w:numId w:val="5"/>
        </w:numPr>
        <w:tabs>
          <w:tab w:val="left" w:pos="1134"/>
        </w:tabs>
        <w:spacing w:line="240" w:lineRule="auto"/>
        <w:ind w:left="1134" w:hanging="654"/>
        <w:rPr>
          <w:rFonts w:ascii="標楷體" w:hAnsi="標楷體"/>
          <w:sz w:val="28"/>
          <w:szCs w:val="26"/>
        </w:rPr>
      </w:pPr>
      <w:r w:rsidRPr="000B4B63">
        <w:rPr>
          <w:rFonts w:ascii="標楷體" w:hAnsi="標楷體" w:hint="eastAsia"/>
          <w:sz w:val="28"/>
          <w:szCs w:val="26"/>
        </w:rPr>
        <w:t>104學年度高職優質化輔</w:t>
      </w:r>
      <w:r w:rsidRPr="000B4B63">
        <w:rPr>
          <w:rFonts w:ascii="標楷體" w:hAnsi="標楷體"/>
          <w:sz w:val="28"/>
          <w:szCs w:val="26"/>
        </w:rPr>
        <w:t>助</w:t>
      </w:r>
      <w:r w:rsidRPr="000B4B63">
        <w:rPr>
          <w:rFonts w:ascii="標楷體" w:hAnsi="標楷體" w:hint="eastAsia"/>
          <w:sz w:val="28"/>
          <w:szCs w:val="26"/>
        </w:rPr>
        <w:t>方</w:t>
      </w:r>
      <w:r w:rsidRPr="000B4B63">
        <w:rPr>
          <w:rFonts w:ascii="標楷體" w:hAnsi="標楷體"/>
          <w:sz w:val="28"/>
          <w:szCs w:val="26"/>
        </w:rPr>
        <w:t>案</w:t>
      </w:r>
      <w:r w:rsidRPr="000B4B63">
        <w:rPr>
          <w:rFonts w:ascii="標楷體" w:hAnsi="標楷體" w:hint="eastAsia"/>
          <w:sz w:val="28"/>
          <w:szCs w:val="26"/>
        </w:rPr>
        <w:t>第1次專業諮詢暨校際經驗交流</w:t>
      </w:r>
      <w:r>
        <w:rPr>
          <w:rFonts w:ascii="標楷體" w:hAnsi="標楷體" w:hint="eastAsia"/>
          <w:sz w:val="28"/>
          <w:szCs w:val="26"/>
        </w:rPr>
        <w:t>，已於104年12月31日（三）上午9時半至11時半，假本校圖書室辦理完畢。</w:t>
      </w:r>
    </w:p>
    <w:p w:rsidR="00CB1C70" w:rsidRDefault="00CB1C70" w:rsidP="000746CB">
      <w:pPr>
        <w:pStyle w:val="a5"/>
        <w:numPr>
          <w:ilvl w:val="0"/>
          <w:numId w:val="5"/>
        </w:numPr>
        <w:tabs>
          <w:tab w:val="left" w:pos="1134"/>
        </w:tabs>
        <w:spacing w:line="240" w:lineRule="auto"/>
        <w:ind w:left="1134" w:hanging="654"/>
        <w:rPr>
          <w:rFonts w:ascii="標楷體" w:hAnsi="標楷體"/>
          <w:sz w:val="28"/>
          <w:szCs w:val="26"/>
        </w:rPr>
      </w:pPr>
      <w:r>
        <w:rPr>
          <w:rFonts w:ascii="標楷體" w:hAnsi="標楷體" w:hint="eastAsia"/>
          <w:sz w:val="28"/>
          <w:szCs w:val="26"/>
        </w:rPr>
        <w:t>諮詢委員所提建議，請各</w:t>
      </w:r>
      <w:proofErr w:type="gramStart"/>
      <w:r>
        <w:rPr>
          <w:rFonts w:ascii="標楷體" w:hAnsi="標楷體" w:hint="eastAsia"/>
          <w:sz w:val="28"/>
          <w:szCs w:val="26"/>
        </w:rPr>
        <w:t>單位酌參作為</w:t>
      </w:r>
      <w:proofErr w:type="gramEnd"/>
      <w:r>
        <w:rPr>
          <w:rFonts w:ascii="標楷體" w:hAnsi="標楷體" w:hint="eastAsia"/>
          <w:sz w:val="28"/>
          <w:szCs w:val="26"/>
        </w:rPr>
        <w:t>撰寫105學年度計畫書之用，詳細內容請參閱會議紀錄。</w:t>
      </w:r>
    </w:p>
    <w:p w:rsidR="000B4B63" w:rsidRPr="000B4B63" w:rsidRDefault="000B4B63" w:rsidP="000746CB">
      <w:pPr>
        <w:pStyle w:val="a5"/>
        <w:numPr>
          <w:ilvl w:val="0"/>
          <w:numId w:val="5"/>
        </w:numPr>
        <w:tabs>
          <w:tab w:val="left" w:pos="993"/>
          <w:tab w:val="left" w:pos="1134"/>
        </w:tabs>
        <w:spacing w:line="240" w:lineRule="auto"/>
        <w:ind w:left="1134" w:hanging="708"/>
        <w:rPr>
          <w:rFonts w:ascii="標楷體" w:hAnsi="標楷體"/>
          <w:bCs/>
          <w:color w:val="000000"/>
          <w:kern w:val="0"/>
          <w:szCs w:val="28"/>
        </w:rPr>
      </w:pPr>
      <w:r>
        <w:rPr>
          <w:rFonts w:ascii="標楷體" w:hAnsi="標楷體" w:hint="eastAsia"/>
          <w:sz w:val="28"/>
          <w:szCs w:val="26"/>
        </w:rPr>
        <w:t>辦理會議時遭遇之問題與擬定改善方式詳如附件一</w:t>
      </w:r>
      <w:r w:rsidR="000746CB">
        <w:rPr>
          <w:rFonts w:ascii="標楷體" w:hAnsi="標楷體" w:hint="eastAsia"/>
          <w:sz w:val="28"/>
          <w:szCs w:val="26"/>
        </w:rPr>
        <w:t>，請參閱，並請鈞長指(裁)示。</w:t>
      </w:r>
    </w:p>
    <w:p w:rsidR="000B4B63" w:rsidRDefault="000B4B63" w:rsidP="000B4B63">
      <w:pPr>
        <w:pStyle w:val="a5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玖、提案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討論</w:t>
      </w:r>
    </w:p>
    <w:p w:rsidR="000B4B63" w:rsidRDefault="000B4B63" w:rsidP="000B4B63">
      <w:pPr>
        <w:pStyle w:val="a5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拾、臨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時動議</w:t>
      </w:r>
    </w:p>
    <w:p w:rsidR="000B4B63" w:rsidRDefault="000B4B63" w:rsidP="000B4B6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拾貳</w:t>
      </w:r>
      <w:r w:rsidRPr="00587C7D">
        <w:rPr>
          <w:rFonts w:ascii="標楷體" w:eastAsia="標楷體" w:hAnsi="標楷體" w:hint="eastAsia"/>
          <w:sz w:val="28"/>
          <w:szCs w:val="28"/>
        </w:rPr>
        <w:t>、</w:t>
      </w:r>
      <w:r w:rsidRPr="00587C7D">
        <w:rPr>
          <w:rFonts w:ascii="標楷體" w:eastAsia="標楷體" w:hAnsi="標楷體"/>
          <w:sz w:val="28"/>
          <w:szCs w:val="28"/>
        </w:rPr>
        <w:t>散會</w:t>
      </w:r>
    </w:p>
    <w:p w:rsidR="000B4B63" w:rsidRDefault="000B4B63" w:rsidP="001643C7">
      <w:r>
        <w:rPr>
          <w:rFonts w:ascii="標楷體" w:hAnsi="標楷體"/>
          <w:bCs/>
          <w:color w:val="000000"/>
          <w:kern w:val="0"/>
          <w:sz w:val="28"/>
          <w:szCs w:val="28"/>
        </w:rPr>
        <w:br w:type="page"/>
      </w:r>
      <w:r w:rsidR="001643C7">
        <w:rPr>
          <w:rFonts w:ascii="標楷體" w:eastAsia="標楷體" w:hAnsi="標楷體" w:hint="eastAsia"/>
          <w:noProof/>
          <w:sz w:val="26"/>
          <w:szCs w:val="26"/>
        </w:rPr>
        <w:lastRenderedPageBreak/>
        <w:drawing>
          <wp:inline distT="0" distB="0" distL="0" distR="0">
            <wp:extent cx="6645910" cy="940054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檢討會簽到表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1A0"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186B2" wp14:editId="1F8956F9">
                <wp:simplePos x="0" y="0"/>
                <wp:positionH relativeFrom="column">
                  <wp:posOffset>2147474126</wp:posOffset>
                </wp:positionH>
                <wp:positionV relativeFrom="paragraph">
                  <wp:posOffset>-1076325</wp:posOffset>
                </wp:positionV>
                <wp:extent cx="2147483645" cy="1085850"/>
                <wp:effectExtent l="0" t="0" r="2147483647" b="1905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8364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1A0" w:rsidRDefault="00CE7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69092.45pt;margin-top:-84.75pt;width:169093.2pt;height:8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" fillcolor="white [3201]" strokeweight=".5pt">
                <v:textbox>
                  <w:txbxContent>
                    <w:p w:rsidR="00CE71A0" w:rsidRDefault="00CE71A0"/>
                  </w:txbxContent>
                </v:textbox>
              </v:shape>
            </w:pict>
          </mc:Fallback>
        </mc:AlternateContent>
      </w:r>
    </w:p>
    <w:p w:rsidR="000B4B63" w:rsidRDefault="000B4B63" w:rsidP="00A6359A">
      <w:pPr>
        <w:rPr>
          <w:rFonts w:ascii="標楷體" w:eastAsia="標楷體" w:hAnsi="標楷體"/>
          <w:sz w:val="28"/>
          <w:szCs w:val="32"/>
        </w:rPr>
        <w:sectPr w:rsidR="000B4B63" w:rsidSect="000B4B63">
          <w:pgSz w:w="11906" w:h="16838"/>
          <w:pgMar w:top="720" w:right="720" w:bottom="720" w:left="720" w:header="851" w:footer="992" w:gutter="0"/>
          <w:cols w:space="425"/>
          <w:docGrid w:type="linesAndChars" w:linePitch="360"/>
        </w:sectPr>
      </w:pPr>
    </w:p>
    <w:p w:rsidR="00A6359A" w:rsidRPr="000B4B63" w:rsidRDefault="000B4B63" w:rsidP="00A6359A">
      <w:pPr>
        <w:rPr>
          <w:rFonts w:ascii="標楷體" w:eastAsia="標楷體" w:hAnsi="標楷體"/>
          <w:sz w:val="28"/>
          <w:szCs w:val="32"/>
          <w:bdr w:val="single" w:sz="4" w:space="0" w:color="auto"/>
        </w:rPr>
      </w:pPr>
      <w:r w:rsidRPr="000B4B63">
        <w:rPr>
          <w:rFonts w:ascii="標楷體" w:eastAsia="標楷體" w:hAnsi="標楷體" w:hint="eastAsia"/>
          <w:sz w:val="28"/>
          <w:szCs w:val="32"/>
          <w:bdr w:val="single" w:sz="4" w:space="0" w:color="auto"/>
        </w:rPr>
        <w:lastRenderedPageBreak/>
        <w:t>附件一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289"/>
        <w:gridCol w:w="4289"/>
        <w:gridCol w:w="4288"/>
        <w:gridCol w:w="2748"/>
      </w:tblGrid>
      <w:tr w:rsidR="00BE2F43" w:rsidRPr="00A6359A" w:rsidTr="00BE2F43">
        <w:tc>
          <w:tcPr>
            <w:tcW w:w="1373" w:type="pct"/>
            <w:shd w:val="clear" w:color="auto" w:fill="D9D9D9" w:themeFill="background1" w:themeFillShade="D9"/>
          </w:tcPr>
          <w:p w:rsidR="00A6359A" w:rsidRPr="00A6359A" w:rsidRDefault="00A6359A" w:rsidP="00BE2F4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6359A">
              <w:rPr>
                <w:rFonts w:ascii="標楷體" w:eastAsia="標楷體" w:hAnsi="標楷體" w:hint="eastAsia"/>
                <w:sz w:val="28"/>
              </w:rPr>
              <w:t>問題說明</w:t>
            </w:r>
          </w:p>
        </w:tc>
        <w:tc>
          <w:tcPr>
            <w:tcW w:w="1373" w:type="pct"/>
            <w:shd w:val="clear" w:color="auto" w:fill="D9D9D9" w:themeFill="background1" w:themeFillShade="D9"/>
          </w:tcPr>
          <w:p w:rsidR="00A6359A" w:rsidRPr="00A6359A" w:rsidRDefault="00CE71A0" w:rsidP="00BE2F4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擬定</w:t>
            </w:r>
            <w:r w:rsidR="00A6359A" w:rsidRPr="00A6359A">
              <w:rPr>
                <w:rFonts w:ascii="標楷體" w:eastAsia="標楷體" w:hAnsi="標楷體" w:hint="eastAsia"/>
                <w:sz w:val="28"/>
              </w:rPr>
              <w:t>改善方式</w:t>
            </w:r>
          </w:p>
        </w:tc>
        <w:tc>
          <w:tcPr>
            <w:tcW w:w="1373" w:type="pct"/>
            <w:shd w:val="clear" w:color="auto" w:fill="D9D9D9" w:themeFill="background1" w:themeFillShade="D9"/>
          </w:tcPr>
          <w:p w:rsidR="00A6359A" w:rsidRPr="00A6359A" w:rsidRDefault="00A6359A" w:rsidP="00BE2F4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6359A">
              <w:rPr>
                <w:rFonts w:ascii="標楷體" w:eastAsia="標楷體" w:hAnsi="標楷體" w:hint="eastAsia"/>
                <w:sz w:val="28"/>
              </w:rPr>
              <w:t>鈞長指(裁)示</w:t>
            </w:r>
          </w:p>
        </w:tc>
        <w:tc>
          <w:tcPr>
            <w:tcW w:w="880" w:type="pct"/>
            <w:shd w:val="clear" w:color="auto" w:fill="D9D9D9" w:themeFill="background1" w:themeFillShade="D9"/>
          </w:tcPr>
          <w:p w:rsidR="00A6359A" w:rsidRPr="00A6359A" w:rsidRDefault="00A6359A" w:rsidP="00BE2F4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6359A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BE2F43" w:rsidRPr="00BE2F43" w:rsidTr="00BE2F43">
        <w:tc>
          <w:tcPr>
            <w:tcW w:w="1373" w:type="pct"/>
          </w:tcPr>
          <w:p w:rsidR="00A6359A" w:rsidRPr="00BE2F43" w:rsidRDefault="00A6359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hint="eastAsia"/>
                <w:sz w:val="28"/>
              </w:rPr>
              <w:t>在諮詢</w:t>
            </w:r>
            <w:proofErr w:type="gramStart"/>
            <w:r w:rsidRPr="00BE2F43">
              <w:rPr>
                <w:rFonts w:ascii="標楷體" w:eastAsia="標楷體" w:hAnsi="標楷體" w:hint="eastAsia"/>
                <w:sz w:val="28"/>
              </w:rPr>
              <w:t>委員簽領交通</w:t>
            </w:r>
            <w:proofErr w:type="gramEnd"/>
            <w:r w:rsidRPr="00BE2F43">
              <w:rPr>
                <w:rFonts w:ascii="標楷體" w:eastAsia="標楷體" w:hAnsi="標楷體" w:hint="eastAsia"/>
                <w:sz w:val="28"/>
              </w:rPr>
              <w:t>費及諮詢費領據時，</w:t>
            </w:r>
            <w:r w:rsidR="007C6993" w:rsidRPr="00BE2F43">
              <w:rPr>
                <w:rFonts w:ascii="標楷體" w:eastAsia="標楷體" w:hAnsi="標楷體" w:hint="eastAsia"/>
                <w:sz w:val="28"/>
              </w:rPr>
              <w:t>本校</w:t>
            </w:r>
            <w:r w:rsidR="00E43FC5" w:rsidRPr="00BE2F43">
              <w:rPr>
                <w:rFonts w:ascii="標楷體" w:eastAsia="標楷體" w:hAnsi="標楷體" w:hint="eastAsia"/>
                <w:sz w:val="28"/>
              </w:rPr>
              <w:t>業務承辦人員</w:t>
            </w:r>
            <w:r w:rsidRPr="00BE2F43">
              <w:rPr>
                <w:rFonts w:ascii="標楷體" w:eastAsia="標楷體" w:hAnsi="標楷體" w:hint="eastAsia"/>
                <w:sz w:val="28"/>
              </w:rPr>
              <w:t>才</w:t>
            </w:r>
            <w:r w:rsidR="007C6993" w:rsidRPr="00BE2F43">
              <w:rPr>
                <w:rFonts w:ascii="標楷體" w:eastAsia="標楷體" w:hAnsi="標楷體" w:hint="eastAsia"/>
                <w:sz w:val="28"/>
              </w:rPr>
              <w:t>匆</w:t>
            </w:r>
            <w:r w:rsidRPr="00BE2F43">
              <w:rPr>
                <w:rFonts w:ascii="標楷體" w:eastAsia="標楷體" w:hAnsi="標楷體" w:hint="eastAsia"/>
                <w:sz w:val="28"/>
              </w:rPr>
              <w:t>促</w:t>
            </w:r>
            <w:r w:rsidR="00E43FC5" w:rsidRPr="00BE2F43">
              <w:rPr>
                <w:rFonts w:ascii="標楷體" w:eastAsia="標楷體" w:hAnsi="標楷體" w:hint="eastAsia"/>
                <w:sz w:val="28"/>
              </w:rPr>
              <w:t>籌措現金</w:t>
            </w:r>
            <w:r w:rsidRPr="00BE2F43">
              <w:rPr>
                <w:rFonts w:ascii="標楷體" w:eastAsia="標楷體" w:hAnsi="標楷體" w:hint="eastAsia"/>
                <w:sz w:val="28"/>
              </w:rPr>
              <w:t>自行墊付。</w:t>
            </w:r>
          </w:p>
        </w:tc>
        <w:tc>
          <w:tcPr>
            <w:tcW w:w="1373" w:type="pct"/>
          </w:tcPr>
          <w:p w:rsidR="00A6359A" w:rsidRPr="00BE2F43" w:rsidRDefault="00A6359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辦理專業</w:t>
            </w:r>
            <w:proofErr w:type="gramStart"/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諮詢類須提供</w:t>
            </w:r>
            <w:proofErr w:type="gramEnd"/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講師或委員諮詢費、交通費用或演講費用，承辦人可否</w:t>
            </w:r>
            <w:proofErr w:type="gramStart"/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先預領現金</w:t>
            </w:r>
            <w:proofErr w:type="gramEnd"/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，避免</w:t>
            </w:r>
            <w:r w:rsidR="00E43FC5"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現場場面混亂，並免去</w:t>
            </w:r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事後補寄的困擾。</w:t>
            </w:r>
          </w:p>
        </w:tc>
        <w:tc>
          <w:tcPr>
            <w:tcW w:w="1373" w:type="pct"/>
          </w:tcPr>
          <w:p w:rsidR="00A6359A" w:rsidRPr="00CE71A0" w:rsidRDefault="00CE71A0" w:rsidP="00CE71A0">
            <w:pPr>
              <w:pStyle w:val="a4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 w:rsidRPr="00CE71A0">
              <w:rPr>
                <w:rFonts w:ascii="標楷體" w:eastAsia="標楷體" w:hAnsi="標楷體" w:hint="eastAsia"/>
                <w:sz w:val="28"/>
              </w:rPr>
              <w:t>承辦人員</w:t>
            </w:r>
            <w:r w:rsidR="00F4538B">
              <w:rPr>
                <w:rFonts w:ascii="標楷體" w:eastAsia="標楷體" w:hAnsi="標楷體" w:hint="eastAsia"/>
                <w:sz w:val="28"/>
              </w:rPr>
              <w:t>必須</w:t>
            </w:r>
            <w:r w:rsidRPr="00CE71A0">
              <w:rPr>
                <w:rFonts w:ascii="標楷體" w:eastAsia="標楷體" w:hAnsi="標楷體" w:hint="eastAsia"/>
                <w:sz w:val="28"/>
              </w:rPr>
              <w:t>事先提出，再上簽呈預支現金。</w:t>
            </w:r>
            <w:r w:rsidR="00F4538B">
              <w:rPr>
                <w:rFonts w:ascii="標楷體" w:eastAsia="標楷體" w:hAnsi="標楷體" w:hint="eastAsia"/>
                <w:sz w:val="28"/>
              </w:rPr>
              <w:t>這個方法雖然在程序上會比較麻煩，但是可行的。</w:t>
            </w:r>
          </w:p>
          <w:p w:rsidR="00CE71A0" w:rsidRDefault="00CE71A0" w:rsidP="00CE71A0">
            <w:pPr>
              <w:pStyle w:val="a4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承辦人員請校長先行墊付現金，事後再行撥款。</w:t>
            </w:r>
          </w:p>
          <w:p w:rsidR="00CE71A0" w:rsidRPr="00CE71A0" w:rsidRDefault="00260B06" w:rsidP="00CE71A0">
            <w:pPr>
              <w:pStyle w:val="a4"/>
              <w:numPr>
                <w:ilvl w:val="0"/>
                <w:numId w:val="6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以後優質化計畫的專業諮詢、校際交流、輔導訪視等層級較高的</w:t>
            </w:r>
            <w:r w:rsidR="00F4538B">
              <w:rPr>
                <w:rFonts w:ascii="標楷體" w:eastAsia="標楷體" w:hAnsi="標楷體" w:hint="eastAsia"/>
                <w:sz w:val="28"/>
              </w:rPr>
              <w:t>活動，</w:t>
            </w:r>
            <w:r w:rsidR="00CE71A0">
              <w:rPr>
                <w:rFonts w:ascii="標楷體" w:eastAsia="標楷體" w:hAnsi="標楷體" w:hint="eastAsia"/>
                <w:sz w:val="28"/>
              </w:rPr>
              <w:t>午膳、餐點、伴手禮等皆比照上述兩點辦理。</w:t>
            </w:r>
          </w:p>
        </w:tc>
        <w:tc>
          <w:tcPr>
            <w:tcW w:w="880" w:type="pct"/>
          </w:tcPr>
          <w:p w:rsidR="00A6359A" w:rsidRPr="00BE2F43" w:rsidRDefault="00A6359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E2F43" w:rsidRPr="00BE2F43" w:rsidTr="00BE2F43">
        <w:tc>
          <w:tcPr>
            <w:tcW w:w="1373" w:type="pct"/>
          </w:tcPr>
          <w:p w:rsidR="00A6359A" w:rsidRPr="00BE2F43" w:rsidRDefault="007C6993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hint="eastAsia"/>
                <w:sz w:val="28"/>
              </w:rPr>
              <w:t>會議結束拍大合照時，本校業務承辦人員才匆促打包諮詢</w:t>
            </w:r>
            <w:proofErr w:type="gramStart"/>
            <w:r w:rsidRPr="00BE2F43">
              <w:rPr>
                <w:rFonts w:ascii="標楷體" w:eastAsia="標楷體" w:hAnsi="標楷體" w:hint="eastAsia"/>
                <w:sz w:val="28"/>
              </w:rPr>
              <w:t>委員之午膳</w:t>
            </w:r>
            <w:proofErr w:type="gramEnd"/>
            <w:r w:rsidRPr="00BE2F43"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1373" w:type="pct"/>
          </w:tcPr>
          <w:p w:rsidR="00E43FC5" w:rsidRPr="00BE2F43" w:rsidRDefault="00E43FC5" w:rsidP="00BE2F43">
            <w:pPr>
              <w:pStyle w:val="a4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標楷體" w:eastAsia="標楷體" w:hAnsi="標楷體" w:cs="Arial"/>
                <w:sz w:val="28"/>
                <w:shd w:val="clear" w:color="auto" w:fill="FFFFFF"/>
              </w:rPr>
            </w:pPr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與諮詢委員溝通時，應順便告訴有餐點</w:t>
            </w: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。</w:t>
            </w:r>
          </w:p>
          <w:p w:rsidR="00A6359A" w:rsidRPr="00BE2F43" w:rsidRDefault="00E43FC5" w:rsidP="00BE2F43">
            <w:pPr>
              <w:pStyle w:val="a4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事先詢問</w:t>
            </w:r>
            <w:r w:rsidR="007C6993"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諮詢</w:t>
            </w: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委員</w:t>
            </w:r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當日能</w:t>
            </w: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否</w:t>
            </w:r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留下用餐，還是需要事先打包</w:t>
            </w: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。</w:t>
            </w:r>
          </w:p>
          <w:p w:rsidR="00B8568A" w:rsidRPr="00BE2F43" w:rsidRDefault="00B8568A" w:rsidP="00BE2F43">
            <w:pPr>
              <w:pStyle w:val="a4"/>
              <w:numPr>
                <w:ilvl w:val="0"/>
                <w:numId w:val="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事先詢問諮詢委員</w:t>
            </w:r>
            <w:r w:rsidRPr="00BE2F43">
              <w:rPr>
                <w:rFonts w:ascii="標楷體" w:eastAsia="標楷體" w:hAnsi="標楷體" w:cs="Arial"/>
                <w:sz w:val="28"/>
                <w:shd w:val="clear" w:color="auto" w:fill="FFFFFF"/>
              </w:rPr>
              <w:t>預計回程時間為何</w:t>
            </w:r>
            <w:r w:rsidRPr="00BE2F43">
              <w:rPr>
                <w:rFonts w:ascii="標楷體" w:eastAsia="標楷體" w:hAnsi="標楷體" w:cs="Arial" w:hint="eastAsia"/>
                <w:sz w:val="28"/>
                <w:shd w:val="clear" w:color="auto" w:fill="FFFFFF"/>
              </w:rPr>
              <w:t>。</w:t>
            </w:r>
          </w:p>
        </w:tc>
        <w:tc>
          <w:tcPr>
            <w:tcW w:w="1373" w:type="pct"/>
          </w:tcPr>
          <w:p w:rsidR="00A6359A" w:rsidRPr="00BE2F43" w:rsidRDefault="00CE71A0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如擬。</w:t>
            </w:r>
          </w:p>
        </w:tc>
        <w:tc>
          <w:tcPr>
            <w:tcW w:w="880" w:type="pct"/>
          </w:tcPr>
          <w:p w:rsidR="00A6359A" w:rsidRPr="00BE2F43" w:rsidRDefault="00A6359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E2F43" w:rsidRPr="00BE2F43" w:rsidTr="00BE2F43">
        <w:tc>
          <w:tcPr>
            <w:tcW w:w="1373" w:type="pct"/>
          </w:tcPr>
          <w:p w:rsidR="00A6359A" w:rsidRPr="00BE2F43" w:rsidRDefault="00B8568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hint="eastAsia"/>
                <w:sz w:val="28"/>
              </w:rPr>
              <w:t>伴手禮未能及時送達。</w:t>
            </w:r>
          </w:p>
          <w:p w:rsidR="00B8568A" w:rsidRPr="00BE2F43" w:rsidRDefault="00B8568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 w:rsidRPr="00BE2F43">
              <w:rPr>
                <w:rFonts w:ascii="標楷體" w:eastAsia="標楷體" w:hAnsi="標楷體" w:hint="eastAsia"/>
                <w:sz w:val="28"/>
              </w:rPr>
              <w:t>（</w:t>
            </w:r>
            <w:proofErr w:type="gramEnd"/>
            <w:r w:rsidRPr="00BE2F43">
              <w:rPr>
                <w:rFonts w:ascii="標楷體" w:eastAsia="標楷體" w:hAnsi="標楷體" w:hint="eastAsia"/>
                <w:sz w:val="28"/>
              </w:rPr>
              <w:t>林奇珍餅店原答應於會議當日早上8時半</w:t>
            </w:r>
            <w:r w:rsidR="00BE2F43">
              <w:rPr>
                <w:rFonts w:ascii="標楷體" w:eastAsia="標楷體" w:hAnsi="標楷體" w:hint="eastAsia"/>
                <w:sz w:val="28"/>
              </w:rPr>
              <w:t>將</w:t>
            </w:r>
            <w:r w:rsidRPr="00BE2F43">
              <w:rPr>
                <w:rFonts w:ascii="標楷體" w:eastAsia="標楷體" w:hAnsi="標楷體" w:hint="eastAsia"/>
                <w:sz w:val="28"/>
              </w:rPr>
              <w:t>禮</w:t>
            </w:r>
            <w:r w:rsidR="00BE2F43">
              <w:rPr>
                <w:rFonts w:ascii="標楷體" w:eastAsia="標楷體" w:hAnsi="標楷體" w:hint="eastAsia"/>
                <w:sz w:val="28"/>
              </w:rPr>
              <w:t>餅</w:t>
            </w:r>
            <w:r w:rsidRPr="00BE2F43">
              <w:rPr>
                <w:rFonts w:ascii="標楷體" w:eastAsia="標楷體" w:hAnsi="標楷體" w:hint="eastAsia"/>
                <w:sz w:val="28"/>
              </w:rPr>
              <w:t>送至圖書室，卻遲至11時半卻仍未出發送貨。）</w:t>
            </w:r>
          </w:p>
        </w:tc>
        <w:tc>
          <w:tcPr>
            <w:tcW w:w="1373" w:type="pct"/>
          </w:tcPr>
          <w:p w:rsidR="00A6359A" w:rsidRPr="00BE2F43" w:rsidRDefault="00B8568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hint="eastAsia"/>
                <w:sz w:val="28"/>
              </w:rPr>
              <w:t>預訂伴</w:t>
            </w:r>
            <w:proofErr w:type="gramStart"/>
            <w:r w:rsidRPr="00BE2F43">
              <w:rPr>
                <w:rFonts w:ascii="標楷體" w:eastAsia="標楷體" w:hAnsi="標楷體" w:hint="eastAsia"/>
                <w:sz w:val="28"/>
              </w:rPr>
              <w:t>手禮時</w:t>
            </w:r>
            <w:proofErr w:type="gramEnd"/>
            <w:r w:rsidRPr="00BE2F43">
              <w:rPr>
                <w:rFonts w:ascii="標楷體" w:eastAsia="標楷體" w:hAnsi="標楷體" w:hint="eastAsia"/>
                <w:sz w:val="28"/>
              </w:rPr>
              <w:t>，業務承辦人員再反覆清楚說明本校需求，不合乎需求者不予以考量。</w:t>
            </w:r>
          </w:p>
        </w:tc>
        <w:tc>
          <w:tcPr>
            <w:tcW w:w="1373" w:type="pct"/>
          </w:tcPr>
          <w:p w:rsidR="00A6359A" w:rsidRPr="00BE2F43" w:rsidRDefault="00CE71A0" w:rsidP="00CE71A0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如擬。</w:t>
            </w:r>
          </w:p>
        </w:tc>
        <w:tc>
          <w:tcPr>
            <w:tcW w:w="880" w:type="pct"/>
          </w:tcPr>
          <w:p w:rsidR="00A6359A" w:rsidRPr="00BE2F43" w:rsidRDefault="00A6359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E2F43" w:rsidRPr="00BE2F43" w:rsidTr="00BE2F43">
        <w:tc>
          <w:tcPr>
            <w:tcW w:w="1373" w:type="pct"/>
          </w:tcPr>
          <w:p w:rsidR="00A6359A" w:rsidRPr="00BE2F43" w:rsidRDefault="00B8568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hint="eastAsia"/>
                <w:sz w:val="28"/>
              </w:rPr>
              <w:t>實驗研究組人力缺乏，導致會議場面騷動混亂。</w:t>
            </w:r>
          </w:p>
        </w:tc>
        <w:tc>
          <w:tcPr>
            <w:tcW w:w="1373" w:type="pct"/>
          </w:tcPr>
          <w:p w:rsidR="00A6359A" w:rsidRPr="00BE2F43" w:rsidRDefault="00CD28E3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BE2F43">
              <w:rPr>
                <w:rFonts w:ascii="標楷體" w:eastAsia="標楷體" w:hAnsi="標楷體" w:hint="eastAsia"/>
                <w:sz w:val="28"/>
              </w:rPr>
              <w:t>爾後辦理專業諮詢、校際經驗交流、輔導訪視時，</w:t>
            </w:r>
            <w:r w:rsidR="00BE2F43">
              <w:rPr>
                <w:rFonts w:ascii="標楷體" w:eastAsia="標楷體" w:hAnsi="標楷體" w:hint="eastAsia"/>
                <w:sz w:val="28"/>
              </w:rPr>
              <w:t>加派人手支援。</w:t>
            </w:r>
          </w:p>
        </w:tc>
        <w:tc>
          <w:tcPr>
            <w:tcW w:w="1373" w:type="pct"/>
          </w:tcPr>
          <w:p w:rsidR="00A6359A" w:rsidRPr="00CE71A0" w:rsidRDefault="00CE71A0" w:rsidP="00CE71A0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 w:rsidRPr="00CE71A0">
              <w:rPr>
                <w:rFonts w:ascii="標楷體" w:eastAsia="標楷體" w:hAnsi="標楷體" w:hint="eastAsia"/>
                <w:sz w:val="28"/>
              </w:rPr>
              <w:t>場面</w:t>
            </w:r>
            <w:r w:rsidR="00706C0B">
              <w:rPr>
                <w:rFonts w:ascii="標楷體" w:eastAsia="標楷體" w:hAnsi="標楷體" w:hint="eastAsia"/>
                <w:sz w:val="28"/>
              </w:rPr>
              <w:t>哪裡混亂？當天場面</w:t>
            </w:r>
            <w:r w:rsidRPr="00CE71A0">
              <w:rPr>
                <w:rFonts w:ascii="標楷體" w:eastAsia="標楷體" w:hAnsi="標楷體" w:hint="eastAsia"/>
                <w:sz w:val="28"/>
              </w:rPr>
              <w:t>並不混亂</w:t>
            </w:r>
            <w:r w:rsidR="00706C0B">
              <w:rPr>
                <w:rFonts w:ascii="標楷體" w:eastAsia="標楷體" w:hAnsi="標楷體" w:hint="eastAsia"/>
                <w:sz w:val="28"/>
              </w:rPr>
              <w:t>！</w:t>
            </w:r>
          </w:p>
          <w:p w:rsidR="00CE71A0" w:rsidRDefault="00CE71A0" w:rsidP="00CE71A0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</w:rPr>
              <w:t>在場的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老師那麼多，怎麼會人</w:t>
            </w:r>
            <w:r>
              <w:rPr>
                <w:rFonts w:ascii="標楷體" w:eastAsia="標楷體" w:hAnsi="標楷體" w:hint="eastAsia"/>
                <w:sz w:val="28"/>
              </w:rPr>
              <w:lastRenderedPageBreak/>
              <w:t>力缺乏</w:t>
            </w:r>
            <w:r w:rsidR="00706C0B">
              <w:rPr>
                <w:rFonts w:ascii="標楷體" w:eastAsia="標楷體" w:hAnsi="標楷體" w:hint="eastAsia"/>
                <w:sz w:val="28"/>
              </w:rPr>
              <w:t>？</w:t>
            </w:r>
            <w:r>
              <w:rPr>
                <w:rFonts w:ascii="標楷體" w:eastAsia="標楷體" w:hAnsi="標楷體" w:hint="eastAsia"/>
                <w:sz w:val="28"/>
              </w:rPr>
              <w:t>有困難就直接提出來，</w:t>
            </w:r>
            <w:r w:rsidR="00706C0B">
              <w:rPr>
                <w:rFonts w:ascii="標楷體" w:eastAsia="標楷體" w:hAnsi="標楷體" w:hint="eastAsia"/>
                <w:sz w:val="28"/>
              </w:rPr>
              <w:t>不管主任或組長，大家都可以做事，喊一聲就可以了。</w:t>
            </w:r>
          </w:p>
          <w:p w:rsidR="00706C0B" w:rsidRDefault="00706C0B" w:rsidP="00CE71A0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校長都可以搬桌子了，主任也可以掃地，沒有誰不能做什麼的問題。</w:t>
            </w:r>
          </w:p>
          <w:p w:rsidR="00706C0B" w:rsidRPr="00CE71A0" w:rsidRDefault="00706C0B" w:rsidP="00CE71A0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以後教務處可以加派處室人手協助辦理活動。</w:t>
            </w:r>
          </w:p>
        </w:tc>
        <w:tc>
          <w:tcPr>
            <w:tcW w:w="880" w:type="pct"/>
          </w:tcPr>
          <w:p w:rsidR="00A6359A" w:rsidRPr="00BE2F43" w:rsidRDefault="00A6359A" w:rsidP="00BE2F43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CE71A0" w:rsidRDefault="00CE71A0" w:rsidP="00A6359A">
      <w:pPr>
        <w:rPr>
          <w:rFonts w:ascii="標楷體" w:eastAsia="標楷體" w:hAnsi="標楷體"/>
          <w:sz w:val="28"/>
        </w:rPr>
      </w:pPr>
    </w:p>
    <w:p w:rsidR="00CE71A0" w:rsidRDefault="00CE71A0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CE71A0" w:rsidRDefault="00CE71A0" w:rsidP="00A6359A">
      <w:pPr>
        <w:rPr>
          <w:rFonts w:ascii="標楷體" w:eastAsia="標楷體" w:hAnsi="標楷體"/>
          <w:sz w:val="28"/>
        </w:rPr>
        <w:sectPr w:rsidR="00CE71A0" w:rsidSect="000B4B63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page" w:horzAnchor="margin" w:tblpY="736"/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0"/>
        <w:gridCol w:w="5440"/>
      </w:tblGrid>
      <w:tr w:rsidR="00A7363A" w:rsidRPr="003121EE" w:rsidTr="00DC339B">
        <w:trPr>
          <w:trHeight w:val="1597"/>
        </w:trPr>
        <w:tc>
          <w:tcPr>
            <w:tcW w:w="5000" w:type="pct"/>
            <w:gridSpan w:val="2"/>
          </w:tcPr>
          <w:p w:rsidR="00A7363A" w:rsidRPr="003121EE" w:rsidRDefault="00A7363A" w:rsidP="002E5DF4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3121EE">
              <w:rPr>
                <w:rFonts w:eastAsia="標楷體"/>
                <w:sz w:val="28"/>
                <w:szCs w:val="28"/>
              </w:rPr>
              <w:lastRenderedPageBreak/>
              <w:t>中興高級商工職業校</w:t>
            </w:r>
            <w:r w:rsidRPr="003121EE">
              <w:rPr>
                <w:rFonts w:eastAsia="標楷體"/>
                <w:sz w:val="28"/>
                <w:szCs w:val="28"/>
              </w:rPr>
              <w:t>10</w:t>
            </w:r>
            <w:r w:rsidRPr="003121EE">
              <w:rPr>
                <w:rFonts w:eastAsia="標楷體" w:hint="eastAsia"/>
                <w:sz w:val="28"/>
                <w:szCs w:val="28"/>
              </w:rPr>
              <w:t>4</w:t>
            </w:r>
            <w:r w:rsidRPr="003121EE">
              <w:rPr>
                <w:rFonts w:eastAsia="標楷體"/>
                <w:sz w:val="28"/>
                <w:szCs w:val="28"/>
              </w:rPr>
              <w:t>學年度高職優質化</w:t>
            </w:r>
            <w:r w:rsidRPr="003121EE">
              <w:rPr>
                <w:rFonts w:eastAsia="標楷體" w:hint="eastAsia"/>
                <w:sz w:val="28"/>
                <w:szCs w:val="28"/>
              </w:rPr>
              <w:t>輔</w:t>
            </w:r>
            <w:r w:rsidRPr="003121EE">
              <w:rPr>
                <w:rFonts w:eastAsia="標楷體"/>
                <w:sz w:val="28"/>
                <w:szCs w:val="28"/>
              </w:rPr>
              <w:t>助方案</w:t>
            </w:r>
          </w:p>
          <w:p w:rsidR="00A7363A" w:rsidRPr="003121EE" w:rsidRDefault="00A7363A" w:rsidP="002E5DF4">
            <w:pPr>
              <w:spacing w:line="400" w:lineRule="exact"/>
              <w:jc w:val="distribute"/>
              <w:rPr>
                <w:rFonts w:eastAsia="標楷體"/>
                <w:sz w:val="28"/>
                <w:szCs w:val="28"/>
              </w:rPr>
            </w:pPr>
            <w:r w:rsidRPr="003121EE">
              <w:rPr>
                <w:rFonts w:eastAsia="標楷體" w:hint="eastAsia"/>
                <w:sz w:val="28"/>
                <w:szCs w:val="28"/>
              </w:rPr>
              <w:t>第一次專業諮詢暨校際經驗交流</w:t>
            </w:r>
            <w:r>
              <w:rPr>
                <w:rFonts w:eastAsia="標楷體" w:hint="eastAsia"/>
                <w:sz w:val="28"/>
                <w:szCs w:val="28"/>
              </w:rPr>
              <w:t>檢討</w:t>
            </w:r>
            <w:r w:rsidRPr="003121EE">
              <w:rPr>
                <w:rFonts w:eastAsia="標楷體" w:hint="eastAsia"/>
                <w:sz w:val="28"/>
                <w:szCs w:val="28"/>
              </w:rPr>
              <w:t>會議</w:t>
            </w:r>
            <w:r w:rsidRPr="003121EE">
              <w:rPr>
                <w:rFonts w:eastAsia="標楷體"/>
                <w:sz w:val="28"/>
                <w:szCs w:val="28"/>
              </w:rPr>
              <w:t>照片</w:t>
            </w:r>
          </w:p>
          <w:p w:rsidR="00A7363A" w:rsidRPr="003121EE" w:rsidRDefault="00A7363A" w:rsidP="002E5DF4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3121EE">
              <w:rPr>
                <w:rFonts w:eastAsia="標楷體"/>
                <w:sz w:val="28"/>
                <w:szCs w:val="28"/>
              </w:rPr>
              <w:t>時間：</w:t>
            </w:r>
            <w:r w:rsidRPr="003121EE">
              <w:rPr>
                <w:rFonts w:eastAsia="標楷體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3121EE">
              <w:rPr>
                <w:rFonts w:eastAsia="標楷體"/>
                <w:sz w:val="28"/>
                <w:szCs w:val="28"/>
              </w:rPr>
              <w:t>年</w:t>
            </w:r>
            <w:r w:rsidRPr="003121EE">
              <w:rPr>
                <w:rFonts w:eastAsia="標楷體" w:hint="eastAsia"/>
                <w:sz w:val="28"/>
                <w:szCs w:val="28"/>
              </w:rPr>
              <w:t>1</w:t>
            </w:r>
            <w:r w:rsidRPr="003121EE">
              <w:rPr>
                <w:rFonts w:eastAsia="標楷體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26</w:t>
            </w:r>
            <w:r w:rsidRPr="003121EE">
              <w:rPr>
                <w:rFonts w:eastAsia="標楷體"/>
                <w:sz w:val="28"/>
                <w:szCs w:val="28"/>
              </w:rPr>
              <w:t>日（星期</w:t>
            </w:r>
            <w:r>
              <w:rPr>
                <w:rFonts w:eastAsia="標楷體" w:hint="eastAsia"/>
                <w:sz w:val="28"/>
                <w:szCs w:val="28"/>
              </w:rPr>
              <w:t>四</w:t>
            </w:r>
            <w:r w:rsidRPr="003121EE">
              <w:rPr>
                <w:rFonts w:eastAsia="標楷體"/>
                <w:sz w:val="28"/>
                <w:szCs w:val="28"/>
              </w:rPr>
              <w:t>）</w:t>
            </w:r>
            <w:r>
              <w:rPr>
                <w:rFonts w:eastAsia="標楷體" w:hint="eastAsia"/>
                <w:sz w:val="28"/>
                <w:szCs w:val="28"/>
              </w:rPr>
              <w:t>11</w:t>
            </w:r>
            <w:r w:rsidRPr="003121EE">
              <w:rPr>
                <w:rFonts w:eastAsia="標楷體" w:hint="eastAsia"/>
                <w:sz w:val="28"/>
                <w:szCs w:val="28"/>
              </w:rPr>
              <w:t>時</w:t>
            </w:r>
            <w:r>
              <w:rPr>
                <w:rFonts w:eastAsia="標楷體" w:hint="eastAsia"/>
                <w:sz w:val="28"/>
                <w:szCs w:val="28"/>
              </w:rPr>
              <w:t>4</w:t>
            </w:r>
            <w:r w:rsidRPr="003121EE">
              <w:rPr>
                <w:rFonts w:eastAsia="標楷體" w:hint="eastAsia"/>
                <w:sz w:val="28"/>
                <w:szCs w:val="28"/>
              </w:rPr>
              <w:t>0</w:t>
            </w:r>
            <w:r w:rsidRPr="003121EE">
              <w:rPr>
                <w:rFonts w:eastAsia="標楷體"/>
                <w:sz w:val="28"/>
                <w:szCs w:val="28"/>
              </w:rPr>
              <w:t>分</w:t>
            </w:r>
          </w:p>
          <w:p w:rsidR="00A7363A" w:rsidRPr="003121EE" w:rsidRDefault="00A7363A" w:rsidP="002E5DF4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3121EE">
              <w:rPr>
                <w:rFonts w:eastAsia="標楷體"/>
                <w:sz w:val="28"/>
                <w:szCs w:val="28"/>
              </w:rPr>
              <w:t>地點：</w:t>
            </w:r>
            <w:r w:rsidRPr="003121EE">
              <w:rPr>
                <w:rFonts w:eastAsia="標楷體" w:hint="eastAsia"/>
                <w:sz w:val="28"/>
                <w:szCs w:val="28"/>
              </w:rPr>
              <w:t>本</w:t>
            </w:r>
            <w:r w:rsidRPr="003121EE">
              <w:rPr>
                <w:rFonts w:eastAsia="標楷體"/>
                <w:sz w:val="28"/>
                <w:szCs w:val="28"/>
              </w:rPr>
              <w:t>校敬業樓</w:t>
            </w:r>
            <w:r w:rsidRPr="003121EE">
              <w:rPr>
                <w:rFonts w:eastAsia="標楷體" w:hint="eastAsia"/>
                <w:sz w:val="28"/>
                <w:szCs w:val="28"/>
              </w:rPr>
              <w:t>B1</w:t>
            </w:r>
            <w:r w:rsidRPr="003121EE">
              <w:rPr>
                <w:rFonts w:eastAsia="標楷體" w:hint="eastAsia"/>
                <w:sz w:val="28"/>
                <w:szCs w:val="28"/>
              </w:rPr>
              <w:t>圖書室</w:t>
            </w:r>
          </w:p>
          <w:p w:rsidR="00A7363A" w:rsidRPr="003121EE" w:rsidRDefault="00A7363A" w:rsidP="002E5DF4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3121EE">
              <w:rPr>
                <w:rFonts w:eastAsia="標楷體"/>
                <w:sz w:val="28"/>
                <w:szCs w:val="28"/>
              </w:rPr>
              <w:t>主</w:t>
            </w:r>
            <w:r w:rsidRPr="003121EE">
              <w:rPr>
                <w:rFonts w:eastAsia="標楷體" w:hint="eastAsia"/>
                <w:sz w:val="28"/>
                <w:szCs w:val="28"/>
              </w:rPr>
              <w:t>席</w:t>
            </w:r>
            <w:r w:rsidRPr="003121EE">
              <w:rPr>
                <w:rFonts w:eastAsia="標楷體"/>
                <w:sz w:val="28"/>
                <w:szCs w:val="28"/>
              </w:rPr>
              <w:t>：</w:t>
            </w:r>
            <w:r w:rsidRPr="003121EE">
              <w:rPr>
                <w:rFonts w:eastAsia="標楷體" w:hint="eastAsia"/>
                <w:sz w:val="28"/>
                <w:szCs w:val="28"/>
              </w:rPr>
              <w:t>吳聲忠校長</w:t>
            </w:r>
          </w:p>
        </w:tc>
      </w:tr>
      <w:tr w:rsidR="00A7363A" w:rsidRPr="003121EE" w:rsidTr="00DC339B">
        <w:trPr>
          <w:trHeight w:hRule="exact" w:val="3703"/>
        </w:trPr>
        <w:tc>
          <w:tcPr>
            <w:tcW w:w="2500" w:type="pct"/>
          </w:tcPr>
          <w:p w:rsidR="00A7363A" w:rsidRPr="003121EE" w:rsidRDefault="00A7363A" w:rsidP="002E5DF4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B711DFA" wp14:editId="2D97DC95">
                  <wp:extent cx="3266755" cy="183832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973" cy="184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A7363A" w:rsidRPr="003121EE" w:rsidRDefault="00F4538B" w:rsidP="00F4538B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A98CF48" wp14:editId="3354F531">
                  <wp:extent cx="3283680" cy="18478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8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63A" w:rsidRPr="003121EE" w:rsidTr="00DC339B">
        <w:trPr>
          <w:trHeight w:val="607"/>
        </w:trPr>
        <w:tc>
          <w:tcPr>
            <w:tcW w:w="2500" w:type="pct"/>
            <w:vAlign w:val="center"/>
          </w:tcPr>
          <w:p w:rsidR="00A7363A" w:rsidRPr="003121EE" w:rsidRDefault="00F4538B" w:rsidP="00F4538B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校長與</w:t>
            </w:r>
            <w:r w:rsidR="00DC339B">
              <w:rPr>
                <w:rFonts w:eastAsia="標楷體" w:hint="eastAsia"/>
                <w:sz w:val="26"/>
                <w:szCs w:val="26"/>
              </w:rPr>
              <w:t>實驗研究組長</w:t>
            </w:r>
            <w:r>
              <w:rPr>
                <w:rFonts w:eastAsia="標楷體" w:hint="eastAsia"/>
                <w:sz w:val="26"/>
                <w:szCs w:val="26"/>
              </w:rPr>
              <w:t>討論議案</w:t>
            </w:r>
          </w:p>
        </w:tc>
        <w:tc>
          <w:tcPr>
            <w:tcW w:w="2500" w:type="pct"/>
            <w:vAlign w:val="center"/>
          </w:tcPr>
          <w:p w:rsidR="00A7363A" w:rsidRPr="003121EE" w:rsidRDefault="00F4538B" w:rsidP="002E5DF4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校長與實驗研究組長討論議案</w:t>
            </w:r>
          </w:p>
        </w:tc>
      </w:tr>
      <w:tr w:rsidR="00A7363A" w:rsidRPr="003121EE" w:rsidTr="00DC339B">
        <w:trPr>
          <w:trHeight w:val="3703"/>
        </w:trPr>
        <w:tc>
          <w:tcPr>
            <w:tcW w:w="2500" w:type="pct"/>
          </w:tcPr>
          <w:p w:rsidR="00A7363A" w:rsidRPr="003121EE" w:rsidRDefault="00F4538B" w:rsidP="002E5DF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60C16965" wp14:editId="76F52B91">
                  <wp:extent cx="3300606" cy="18573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06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F4538B" w:rsidRDefault="00F4538B" w:rsidP="002E5DF4">
            <w:pPr>
              <w:jc w:val="center"/>
              <w:rPr>
                <w:rFonts w:eastAsia="標楷體"/>
                <w:noProof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894A173" wp14:editId="7902A98B">
                  <wp:extent cx="3283680" cy="18478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8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63A" w:rsidRPr="003121EE" w:rsidRDefault="00A7363A" w:rsidP="002E5DF4">
            <w:pPr>
              <w:jc w:val="center"/>
              <w:rPr>
                <w:rFonts w:eastAsia="標楷體"/>
              </w:rPr>
            </w:pPr>
            <w:r w:rsidRPr="003121EE">
              <w:rPr>
                <w:rFonts w:eastAsia="標楷體" w:hint="eastAsia"/>
                <w:noProof/>
              </w:rPr>
              <w:t>.</w:t>
            </w:r>
          </w:p>
        </w:tc>
      </w:tr>
      <w:tr w:rsidR="00A7363A" w:rsidRPr="003121EE" w:rsidTr="00DC339B">
        <w:trPr>
          <w:trHeight w:val="446"/>
        </w:trPr>
        <w:tc>
          <w:tcPr>
            <w:tcW w:w="2500" w:type="pct"/>
            <w:vAlign w:val="center"/>
          </w:tcPr>
          <w:p w:rsidR="00A7363A" w:rsidRPr="003121EE" w:rsidRDefault="00DC339B" w:rsidP="002E5DF4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實驗研究組長報告</w:t>
            </w:r>
          </w:p>
        </w:tc>
        <w:tc>
          <w:tcPr>
            <w:tcW w:w="2500" w:type="pct"/>
            <w:vAlign w:val="center"/>
          </w:tcPr>
          <w:p w:rsidR="00A7363A" w:rsidRPr="003121EE" w:rsidRDefault="00F4538B" w:rsidP="002E5DF4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實驗研究組長報告</w:t>
            </w:r>
          </w:p>
        </w:tc>
      </w:tr>
      <w:tr w:rsidR="00A7363A" w:rsidRPr="003121EE" w:rsidTr="00DC339B">
        <w:trPr>
          <w:trHeight w:val="3583"/>
        </w:trPr>
        <w:tc>
          <w:tcPr>
            <w:tcW w:w="2500" w:type="pct"/>
          </w:tcPr>
          <w:p w:rsidR="00A7363A" w:rsidRPr="003121EE" w:rsidRDefault="00F4538B" w:rsidP="002E5DF4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33B38DC1" wp14:editId="0A51E4F5">
                  <wp:extent cx="3283680" cy="18478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814" cy="185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A7363A" w:rsidRPr="003121EE" w:rsidRDefault="00A7363A" w:rsidP="002E5DF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480B91CC" wp14:editId="7EE50A7C">
                  <wp:extent cx="3317532" cy="1866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32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63A" w:rsidRPr="003121EE" w:rsidTr="00DC339B">
        <w:trPr>
          <w:trHeight w:val="496"/>
        </w:trPr>
        <w:tc>
          <w:tcPr>
            <w:tcW w:w="2500" w:type="pct"/>
            <w:vAlign w:val="center"/>
          </w:tcPr>
          <w:p w:rsidR="00A7363A" w:rsidRPr="003121EE" w:rsidRDefault="00F4538B" w:rsidP="00F4538B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與會同仁認真聆聽</w:t>
            </w:r>
          </w:p>
        </w:tc>
        <w:tc>
          <w:tcPr>
            <w:tcW w:w="2500" w:type="pct"/>
            <w:vAlign w:val="center"/>
          </w:tcPr>
          <w:p w:rsidR="00A7363A" w:rsidRPr="003121EE" w:rsidRDefault="00DC339B" w:rsidP="002E5DF4">
            <w:pPr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與會同仁認真聆聽</w:t>
            </w:r>
          </w:p>
        </w:tc>
      </w:tr>
    </w:tbl>
    <w:p w:rsidR="00A6359A" w:rsidRPr="00A7363A" w:rsidRDefault="00A6359A" w:rsidP="00DC339B">
      <w:pPr>
        <w:rPr>
          <w:rFonts w:ascii="標楷體" w:eastAsia="標楷體" w:hAnsi="標楷體"/>
          <w:sz w:val="28"/>
        </w:rPr>
      </w:pPr>
    </w:p>
    <w:sectPr w:rsidR="00A6359A" w:rsidRPr="00A7363A" w:rsidSect="00CE71A0">
      <w:pgSz w:w="11906" w:h="16838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957" w:rsidRDefault="00BF3957" w:rsidP="001914B7">
      <w:r>
        <w:separator/>
      </w:r>
    </w:p>
  </w:endnote>
  <w:endnote w:type="continuationSeparator" w:id="0">
    <w:p w:rsidR="00BF3957" w:rsidRDefault="00BF3957" w:rsidP="00191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957" w:rsidRDefault="00BF3957" w:rsidP="001914B7">
      <w:r>
        <w:separator/>
      </w:r>
    </w:p>
  </w:footnote>
  <w:footnote w:type="continuationSeparator" w:id="0">
    <w:p w:rsidR="00BF3957" w:rsidRDefault="00BF3957" w:rsidP="00191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6899"/>
    <w:multiLevelType w:val="hybridMultilevel"/>
    <w:tmpl w:val="273EBBD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D117CEB"/>
    <w:multiLevelType w:val="hybridMultilevel"/>
    <w:tmpl w:val="FF4496FA"/>
    <w:lvl w:ilvl="0" w:tplc="742EA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964184"/>
    <w:multiLevelType w:val="hybridMultilevel"/>
    <w:tmpl w:val="9426EAB0"/>
    <w:lvl w:ilvl="0" w:tplc="7078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5C1A64"/>
    <w:multiLevelType w:val="hybridMultilevel"/>
    <w:tmpl w:val="845C54AA"/>
    <w:lvl w:ilvl="0" w:tplc="0636C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B757FD"/>
    <w:multiLevelType w:val="hybridMultilevel"/>
    <w:tmpl w:val="7F3A4A7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726680A"/>
    <w:multiLevelType w:val="hybridMultilevel"/>
    <w:tmpl w:val="C55ABF0A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1CE3F3F"/>
    <w:multiLevelType w:val="hybridMultilevel"/>
    <w:tmpl w:val="1BDE9A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9A"/>
    <w:rsid w:val="000746CB"/>
    <w:rsid w:val="000B4B63"/>
    <w:rsid w:val="001643C7"/>
    <w:rsid w:val="001914B7"/>
    <w:rsid w:val="00260B06"/>
    <w:rsid w:val="0026277B"/>
    <w:rsid w:val="00273B6E"/>
    <w:rsid w:val="002A64B2"/>
    <w:rsid w:val="0057135C"/>
    <w:rsid w:val="00706C0B"/>
    <w:rsid w:val="007A6316"/>
    <w:rsid w:val="007C6993"/>
    <w:rsid w:val="00A6359A"/>
    <w:rsid w:val="00A66C07"/>
    <w:rsid w:val="00A7363A"/>
    <w:rsid w:val="00B403E8"/>
    <w:rsid w:val="00B8568A"/>
    <w:rsid w:val="00BE2F43"/>
    <w:rsid w:val="00BF3957"/>
    <w:rsid w:val="00CB1C70"/>
    <w:rsid w:val="00CD28E3"/>
    <w:rsid w:val="00CE71A0"/>
    <w:rsid w:val="00DC339B"/>
    <w:rsid w:val="00E43FC5"/>
    <w:rsid w:val="00F4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9A"/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43FC5"/>
    <w:pPr>
      <w:ind w:leftChars="200" w:left="480"/>
    </w:pPr>
  </w:style>
  <w:style w:type="paragraph" w:customStyle="1" w:styleId="a5">
    <w:name w:val="說明"/>
    <w:basedOn w:val="a6"/>
    <w:rsid w:val="000B4B63"/>
    <w:pPr>
      <w:widowControl w:val="0"/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6">
    <w:name w:val="Body Text Indent"/>
    <w:basedOn w:val="a"/>
    <w:link w:val="a7"/>
    <w:uiPriority w:val="99"/>
    <w:semiHidden/>
    <w:unhideWhenUsed/>
    <w:rsid w:val="000B4B63"/>
    <w:pPr>
      <w:spacing w:after="120"/>
      <w:ind w:leftChars="200" w:left="480"/>
    </w:pPr>
  </w:style>
  <w:style w:type="character" w:customStyle="1" w:styleId="a7">
    <w:name w:val="本文縮排 字元"/>
    <w:basedOn w:val="a0"/>
    <w:link w:val="a6"/>
    <w:uiPriority w:val="99"/>
    <w:semiHidden/>
    <w:rsid w:val="000B4B63"/>
    <w:rPr>
      <w:rFonts w:ascii="Times New Roman" w:eastAsia="新細明體" w:hAnsi="Times New Roman" w:cs="Times New Roman"/>
      <w:szCs w:val="24"/>
    </w:rPr>
  </w:style>
  <w:style w:type="paragraph" w:styleId="a8">
    <w:name w:val="header"/>
    <w:basedOn w:val="a"/>
    <w:link w:val="a9"/>
    <w:uiPriority w:val="99"/>
    <w:unhideWhenUsed/>
    <w:rsid w:val="001914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914B7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914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914B7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E7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E71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59A"/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3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43FC5"/>
    <w:pPr>
      <w:ind w:leftChars="200" w:left="480"/>
    </w:pPr>
  </w:style>
  <w:style w:type="paragraph" w:customStyle="1" w:styleId="a5">
    <w:name w:val="說明"/>
    <w:basedOn w:val="a6"/>
    <w:rsid w:val="000B4B63"/>
    <w:pPr>
      <w:widowControl w:val="0"/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6">
    <w:name w:val="Body Text Indent"/>
    <w:basedOn w:val="a"/>
    <w:link w:val="a7"/>
    <w:uiPriority w:val="99"/>
    <w:semiHidden/>
    <w:unhideWhenUsed/>
    <w:rsid w:val="000B4B63"/>
    <w:pPr>
      <w:spacing w:after="120"/>
      <w:ind w:leftChars="200" w:left="480"/>
    </w:pPr>
  </w:style>
  <w:style w:type="character" w:customStyle="1" w:styleId="a7">
    <w:name w:val="本文縮排 字元"/>
    <w:basedOn w:val="a0"/>
    <w:link w:val="a6"/>
    <w:uiPriority w:val="99"/>
    <w:semiHidden/>
    <w:rsid w:val="000B4B63"/>
    <w:rPr>
      <w:rFonts w:ascii="Times New Roman" w:eastAsia="新細明體" w:hAnsi="Times New Roman" w:cs="Times New Roman"/>
      <w:szCs w:val="24"/>
    </w:rPr>
  </w:style>
  <w:style w:type="paragraph" w:styleId="a8">
    <w:name w:val="header"/>
    <w:basedOn w:val="a"/>
    <w:link w:val="a9"/>
    <w:uiPriority w:val="99"/>
    <w:unhideWhenUsed/>
    <w:rsid w:val="001914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914B7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914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914B7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E7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E71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3E25B-D0A9-4269-9DC6-CD19991F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2016-01-27T04:28:00Z</cp:lastPrinted>
  <dcterms:created xsi:type="dcterms:W3CDTF">2016-07-07T05:10:00Z</dcterms:created>
  <dcterms:modified xsi:type="dcterms:W3CDTF">2016-07-07T05:10:00Z</dcterms:modified>
</cp:coreProperties>
</file>