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F" w:rsidRPr="0047091F" w:rsidRDefault="0047091F" w:rsidP="0047091F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47091F">
        <w:rPr>
          <w:rFonts w:ascii="Times New Roman" w:eastAsia="標楷體" w:hAnsi="Times New Roman" w:cs="Times New Roman"/>
          <w:sz w:val="28"/>
          <w:szCs w:val="28"/>
        </w:rPr>
        <w:t>105</w:t>
      </w:r>
      <w:proofErr w:type="gramEnd"/>
      <w:r w:rsidRPr="0047091F">
        <w:rPr>
          <w:rFonts w:ascii="標楷體" w:eastAsia="標楷體" w:hAnsi="標楷體" w:hint="eastAsia"/>
          <w:sz w:val="28"/>
          <w:szCs w:val="28"/>
        </w:rPr>
        <w:t>年</w:t>
      </w:r>
      <w:bookmarkStart w:id="0" w:name="_GoBack"/>
      <w:bookmarkEnd w:id="0"/>
      <w:r w:rsidRPr="0047091F">
        <w:rPr>
          <w:rFonts w:ascii="標楷體" w:eastAsia="標楷體" w:hAnsi="標楷體" w:hint="eastAsia"/>
          <w:sz w:val="28"/>
          <w:szCs w:val="28"/>
        </w:rPr>
        <w:t>度高職優質化輔助方案各項工作執行時程表</w:t>
      </w:r>
    </w:p>
    <w:tbl>
      <w:tblPr>
        <w:tblW w:w="10709" w:type="dxa"/>
        <w:jc w:val="center"/>
        <w:tblInd w:w="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022"/>
        <w:gridCol w:w="6545"/>
      </w:tblGrid>
      <w:tr w:rsidR="0047091F" w:rsidRPr="0047091F" w:rsidTr="0047091F">
        <w:trPr>
          <w:trHeight w:val="450"/>
          <w:tblHeader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  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期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  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作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  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項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  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目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1~2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修訂並函知各校「高職優質化輔助方案」及相關配套實施計畫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召開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學年度高職優質化輔助方案計畫申辦及輔導訪視說明會</w:t>
            </w:r>
          </w:p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北區：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2/26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；中區：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3/1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；南區：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2/25)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申辦學校提交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學年度高職優質化輔助方案構想書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1.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學年度計畫執行自評</w:t>
            </w:r>
          </w:p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2.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受輔助學校填報並準備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學年度輔導訪視資料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受輔助學校上傳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學年度輔導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訪視表件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並郵寄紙本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3~4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召開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學年度高職優質化輔導訪視委員說明會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3~4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學年度區域校際交流活動（北、中、南分區經驗交流）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3~4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3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召開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學年度高職優質化申辦學校計畫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書線上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審查委員說明會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學年度高職優質化申辦學校構想書審查作業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申辦學校提交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學年度高職優質化輔助方案初審計畫書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受輔助學校接受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學年度輔導訪視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13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3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學年度高職優質化申辦學校計畫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書線上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初審作業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日前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依據初步審議結果核定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學年度申請學校經費，並函知各通過學校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申辦學校提交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學年度高職優質化輔助方案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複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審計畫書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學年度高職優質化申辦學校計畫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書線上複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審作業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公告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學年度高職優質化申辦學校入選名單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受輔助學校修訂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學年度計畫書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學年度高職優質化入選學校工作坊（全國校際經驗交流）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學年度受輔助學校檢送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年度收支結算表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受輔助學校上傳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學年度總計畫及細部執行計畫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9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受輔助學校繳交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104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學年度期末成果檢核報告書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22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8~12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受輔助學校執行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學年度「高職優質化輔助方案」計畫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~106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學年度上學期專業諮詢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~106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學年度校際經驗交流（校與校經驗交流）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47091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12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~106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學年度受輔助學校檢送</w:t>
            </w:r>
            <w:proofErr w:type="gramStart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proofErr w:type="gramEnd"/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年度收支結算表</w:t>
            </w:r>
          </w:p>
        </w:tc>
      </w:tr>
      <w:tr w:rsidR="0047091F" w:rsidRPr="0047091F" w:rsidTr="0047091F">
        <w:trPr>
          <w:trHeight w:val="510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106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~7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1F" w:rsidRPr="0047091F" w:rsidRDefault="0047091F" w:rsidP="00BD6FBF">
            <w:pPr>
              <w:widowControl/>
              <w:spacing w:after="150"/>
              <w:ind w:left="2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辦理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105</w:t>
            </w:r>
            <w:r w:rsidRPr="0047091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學年度下學期專業諮詢</w:t>
            </w:r>
          </w:p>
        </w:tc>
      </w:tr>
    </w:tbl>
    <w:p w:rsidR="0047091F" w:rsidRPr="0047091F" w:rsidRDefault="0047091F" w:rsidP="0047091F">
      <w:pPr>
        <w:widowControl/>
        <w:shd w:val="clear" w:color="auto" w:fill="FFFFFF"/>
        <w:rPr>
          <w:rFonts w:ascii="Arial" w:eastAsia="新細明體" w:hAnsi="Arial" w:cs="Arial"/>
          <w:color w:val="626262"/>
          <w:kern w:val="0"/>
          <w:sz w:val="20"/>
          <w:szCs w:val="20"/>
        </w:rPr>
      </w:pPr>
      <w:r w:rsidRPr="0047091F">
        <w:rPr>
          <w:rFonts w:ascii="Arial" w:eastAsia="新細明體" w:hAnsi="Arial" w:cs="Arial"/>
          <w:color w:val="626262"/>
          <w:kern w:val="0"/>
          <w:sz w:val="20"/>
          <w:szCs w:val="20"/>
        </w:rPr>
        <w:t> </w:t>
      </w:r>
    </w:p>
    <w:p w:rsidR="00621A0C" w:rsidRPr="0047091F" w:rsidRDefault="00621A0C" w:rsidP="00FA3BDF"/>
    <w:sectPr w:rsidR="00621A0C" w:rsidRPr="0047091F" w:rsidSect="0047091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C"/>
    <w:rsid w:val="003A5B6E"/>
    <w:rsid w:val="0047091F"/>
    <w:rsid w:val="00621A0C"/>
    <w:rsid w:val="009C4BEF"/>
    <w:rsid w:val="00E74B23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B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09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70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B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09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70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2016-11-28T11:30:00Z</dcterms:created>
  <dcterms:modified xsi:type="dcterms:W3CDTF">2016-11-28T13:30:00Z</dcterms:modified>
</cp:coreProperties>
</file>